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5C9" w:rsidRPr="00ED5E9F" w:rsidRDefault="008E0B10" w:rsidP="00B045C9">
      <w:pPr>
        <w:rPr>
          <w:rFonts w:ascii="ＭＳ 明朝" w:eastAsia="Malgun Gothic" w:hAnsi="ＭＳ 明朝"/>
          <w:b/>
          <w:bCs/>
        </w:rPr>
      </w:pPr>
      <w:r w:rsidRPr="00A120C6">
        <w:rPr>
          <w:rFonts w:ascii="ＭＳ 明朝" w:eastAsia="ＭＳ 明朝" w:hAnsi="ＭＳ 明朝" w:cs="Batang" w:hint="eastAsia"/>
          <w:b/>
          <w:bCs/>
        </w:rPr>
        <w:t>第</w:t>
      </w:r>
      <w:r w:rsidR="00B045C9" w:rsidRPr="00A120C6">
        <w:rPr>
          <w:rFonts w:ascii="ＭＳ 明朝" w:eastAsia="ＭＳ 明朝" w:hAnsi="ＭＳ 明朝"/>
          <w:b/>
          <w:bCs/>
        </w:rPr>
        <w:t>3</w:t>
      </w:r>
      <w:r w:rsidRPr="00A120C6">
        <w:rPr>
          <w:rFonts w:ascii="ＭＳ 明朝" w:eastAsia="ＭＳ 明朝" w:hAnsi="ＭＳ 明朝" w:cs="Batang" w:hint="eastAsia"/>
          <w:b/>
          <w:bCs/>
        </w:rPr>
        <w:t xml:space="preserve">課　</w:t>
      </w:r>
      <w:r w:rsidRPr="00A120C6">
        <w:rPr>
          <w:rFonts w:ascii="ＭＳ 明朝" w:eastAsia="ＭＳ 明朝" w:hAnsi="ＭＳ 明朝" w:cs="ＭＳ 明朝" w:hint="eastAsia"/>
          <w:b/>
          <w:bCs/>
        </w:rPr>
        <w:t>礼拝</w:t>
      </w:r>
      <w:r w:rsidRPr="00A120C6">
        <w:rPr>
          <w:rFonts w:ascii="ＭＳ 明朝" w:eastAsia="ＭＳ 明朝" w:hAnsi="ＭＳ 明朝" w:cs="Batang" w:hint="eastAsia"/>
          <w:b/>
          <w:bCs/>
        </w:rPr>
        <w:t>を受けられる唯一なるお方</w:t>
      </w:r>
      <w:r w:rsidR="00ED5E9F">
        <w:rPr>
          <w:rFonts w:ascii="ＭＳ 明朝" w:eastAsia="Malgun Gothic" w:hAnsi="ＭＳ 明朝" w:cs="Batang" w:hint="eastAsia"/>
          <w:b/>
          <w:bCs/>
        </w:rPr>
        <w:t xml:space="preserve"> </w:t>
      </w:r>
      <w:r w:rsidR="00ED5E9F">
        <w:rPr>
          <w:rFonts w:ascii="ＭＳ 明朝" w:eastAsia="Malgun Gothic" w:hAnsi="ＭＳ 明朝" w:cs="Batang"/>
          <w:b/>
          <w:bCs/>
        </w:rPr>
        <w:t>2020.2.2</w:t>
      </w:r>
      <w:bookmarkStart w:id="0" w:name="_GoBack"/>
      <w:bookmarkEnd w:id="0"/>
    </w:p>
    <w:p w:rsidR="00B045C9" w:rsidRPr="00A120C6" w:rsidRDefault="00B045C9" w:rsidP="00B045C9">
      <w:pPr>
        <w:rPr>
          <w:rFonts w:ascii="ＭＳ 明朝" w:eastAsia="ＭＳ 明朝" w:hAnsi="ＭＳ 明朝"/>
        </w:rPr>
      </w:pPr>
      <w:r w:rsidRPr="00A120C6">
        <w:rPr>
          <w:rFonts w:ascii="ＭＳ 明朝" w:eastAsia="ＭＳ 明朝" w:hAnsi="ＭＳ 明朝" w:hint="eastAsia"/>
        </w:rPr>
        <w:t>◎</w:t>
      </w:r>
      <w:r w:rsidRPr="00A120C6">
        <w:rPr>
          <w:rFonts w:ascii="ＭＳ 明朝" w:eastAsia="ＭＳ 明朝" w:hAnsi="ＭＳ 明朝"/>
        </w:rPr>
        <w:t xml:space="preserve"> </w:t>
      </w:r>
      <w:r w:rsidR="0043583D" w:rsidRPr="00A120C6">
        <w:rPr>
          <w:rFonts w:ascii="ＭＳ 明朝" w:eastAsia="ＭＳ 明朝" w:hAnsi="ＭＳ 明朝" w:cs="ＭＳ 明朝" w:hint="eastAsia"/>
        </w:rPr>
        <w:t>賛美</w:t>
      </w:r>
      <w:r w:rsidRPr="00A120C6">
        <w:rPr>
          <w:rFonts w:ascii="ＭＳ 明朝" w:eastAsia="ＭＳ 明朝" w:hAnsi="ＭＳ 明朝"/>
        </w:rPr>
        <w:t xml:space="preserve">: </w:t>
      </w:r>
      <w:r w:rsidR="0043583D" w:rsidRPr="00A120C6">
        <w:rPr>
          <w:rFonts w:ascii="ＭＳ 明朝" w:eastAsia="ＭＳ 明朝" w:hAnsi="ＭＳ 明朝" w:cs="Batang" w:hint="eastAsia"/>
        </w:rPr>
        <w:t>韓日</w:t>
      </w:r>
      <w:r w:rsidRPr="00A120C6">
        <w:rPr>
          <w:rFonts w:ascii="ＭＳ 明朝" w:eastAsia="ＭＳ 明朝" w:hAnsi="ＭＳ 明朝"/>
        </w:rPr>
        <w:t xml:space="preserve"> 9</w:t>
      </w:r>
      <w:r w:rsidR="0043583D" w:rsidRPr="00A120C6">
        <w:rPr>
          <w:rFonts w:ascii="ＭＳ 明朝" w:eastAsia="ＭＳ 明朝" w:hAnsi="ＭＳ 明朝" w:cs="Batang" w:hint="eastAsia"/>
        </w:rPr>
        <w:t>番</w:t>
      </w:r>
      <w:r w:rsidR="0043583D" w:rsidRPr="00A120C6">
        <w:rPr>
          <w:rFonts w:ascii="ＭＳ 明朝" w:eastAsia="ＭＳ 明朝" w:hAnsi="ＭＳ 明朝" w:hint="eastAsia"/>
        </w:rPr>
        <w:t xml:space="preserve">　　</w:t>
      </w:r>
      <w:r w:rsidRPr="00A120C6">
        <w:rPr>
          <w:rFonts w:ascii="ＭＳ 明朝" w:eastAsia="ＭＳ 明朝" w:hAnsi="ＭＳ 明朝" w:hint="eastAsia"/>
        </w:rPr>
        <w:t>◎</w:t>
      </w:r>
      <w:r w:rsidR="0043583D" w:rsidRPr="00A120C6">
        <w:rPr>
          <w:rFonts w:ascii="ＭＳ 明朝" w:eastAsia="ＭＳ 明朝" w:hAnsi="ＭＳ 明朝" w:cs="Batang" w:hint="eastAsia"/>
        </w:rPr>
        <w:t>使徒信条</w:t>
      </w:r>
    </w:p>
    <w:p w:rsidR="00B045C9" w:rsidRPr="00A120C6" w:rsidRDefault="00B045C9" w:rsidP="00B045C9">
      <w:pPr>
        <w:rPr>
          <w:rFonts w:ascii="ＭＳ 明朝" w:eastAsia="ＭＳ 明朝" w:hAnsi="ＭＳ 明朝"/>
        </w:rPr>
      </w:pPr>
      <w:r w:rsidRPr="00A120C6">
        <w:rPr>
          <w:rFonts w:ascii="ＭＳ 明朝" w:eastAsia="ＭＳ 明朝" w:hAnsi="ＭＳ 明朝" w:hint="eastAsia"/>
        </w:rPr>
        <w:t>◎</w:t>
      </w:r>
      <w:r w:rsidRPr="00A120C6">
        <w:rPr>
          <w:rFonts w:ascii="ＭＳ 明朝" w:eastAsia="ＭＳ 明朝" w:hAnsi="ＭＳ 明朝"/>
        </w:rPr>
        <w:t xml:space="preserve"> </w:t>
      </w:r>
      <w:r w:rsidR="0043583D" w:rsidRPr="00A120C6">
        <w:rPr>
          <w:rFonts w:ascii="ＭＳ 明朝" w:eastAsia="ＭＳ 明朝" w:hAnsi="ＭＳ 明朝" w:cs="Batang" w:hint="eastAsia"/>
        </w:rPr>
        <w:t>アイスブレーク　あなたが持っている物の中で一番大切なものは何ですか？そしてその理由は何ですか？</w:t>
      </w:r>
    </w:p>
    <w:p w:rsidR="00B045C9" w:rsidRPr="00A120C6" w:rsidRDefault="00B045C9" w:rsidP="00B045C9">
      <w:pPr>
        <w:rPr>
          <w:rFonts w:ascii="ＭＳ 明朝" w:eastAsia="ＭＳ 明朝" w:hAnsi="ＭＳ 明朝"/>
        </w:rPr>
      </w:pPr>
      <w:r w:rsidRPr="00A120C6">
        <w:rPr>
          <w:rFonts w:ascii="ＭＳ 明朝" w:eastAsia="ＭＳ 明朝" w:hAnsi="ＭＳ 明朝" w:hint="eastAsia"/>
        </w:rPr>
        <w:t>◎</w:t>
      </w:r>
      <w:r w:rsidRPr="00A120C6">
        <w:rPr>
          <w:rFonts w:ascii="ＭＳ 明朝" w:eastAsia="ＭＳ 明朝" w:hAnsi="ＭＳ 明朝"/>
        </w:rPr>
        <w:t xml:space="preserve"> </w:t>
      </w:r>
      <w:r w:rsidR="0043583D" w:rsidRPr="00A120C6">
        <w:rPr>
          <w:rFonts w:ascii="ＭＳ 明朝" w:eastAsia="ＭＳ 明朝" w:hAnsi="ＭＳ 明朝" w:cs="Batang" w:hint="eastAsia"/>
        </w:rPr>
        <w:t>みことばの中へ</w:t>
      </w:r>
    </w:p>
    <w:p w:rsidR="00B045C9" w:rsidRPr="00A120C6" w:rsidRDefault="0043583D" w:rsidP="00B045C9">
      <w:pPr>
        <w:rPr>
          <w:rFonts w:ascii="ＭＳ 明朝" w:eastAsia="ＭＳ 明朝" w:hAnsi="ＭＳ 明朝"/>
          <w:b/>
          <w:bCs/>
        </w:rPr>
      </w:pPr>
      <w:r w:rsidRPr="00A120C6">
        <w:rPr>
          <w:rFonts w:ascii="ＭＳ 明朝" w:eastAsia="ＭＳ 明朝" w:hAnsi="ＭＳ 明朝" w:cs="Batang" w:hint="eastAsia"/>
          <w:b/>
          <w:bCs/>
        </w:rPr>
        <w:t>テーマのみことば</w:t>
      </w:r>
    </w:p>
    <w:p w:rsidR="00B045C9" w:rsidRPr="00A120C6" w:rsidRDefault="00F21536" w:rsidP="00B045C9">
      <w:pPr>
        <w:rPr>
          <w:rFonts w:ascii="ＭＳ 明朝" w:eastAsia="ＭＳ 明朝" w:hAnsi="ＭＳ 明朝" w:cs="Batang"/>
        </w:rPr>
      </w:pPr>
      <w:r w:rsidRPr="00A120C6">
        <w:rPr>
          <w:rFonts w:ascii="ＭＳ 明朝" w:eastAsia="ＭＳ 明朝" w:hAnsi="ＭＳ 明朝" w:cs="Batang"/>
        </w:rPr>
        <w:t>この四つの生き物には、それぞれ六つの翼があり、その回りも</w:t>
      </w:r>
      <w:r w:rsidRPr="00A120C6">
        <w:rPr>
          <w:rFonts w:ascii="ＭＳ 明朝" w:eastAsia="ＭＳ 明朝" w:hAnsi="ＭＳ 明朝" w:cs="ＭＳ 明朝" w:hint="eastAsia"/>
        </w:rPr>
        <w:t>内</w:t>
      </w:r>
      <w:r w:rsidRPr="00A120C6">
        <w:rPr>
          <w:rFonts w:ascii="ＭＳ 明朝" w:eastAsia="ＭＳ 明朝" w:hAnsi="ＭＳ 明朝" w:cs="Batang" w:hint="eastAsia"/>
        </w:rPr>
        <w:t>側も目で</w:t>
      </w:r>
      <w:r w:rsidRPr="00A120C6">
        <w:rPr>
          <w:rFonts w:ascii="ＭＳ 明朝" w:eastAsia="ＭＳ 明朝" w:hAnsi="ＭＳ 明朝" w:cs="ＭＳ 明朝" w:hint="eastAsia"/>
        </w:rPr>
        <w:t>満</w:t>
      </w:r>
      <w:r w:rsidRPr="00A120C6">
        <w:rPr>
          <w:rFonts w:ascii="ＭＳ 明朝" w:eastAsia="ＭＳ 明朝" w:hAnsi="ＭＳ 明朝" w:cs="Batang" w:hint="eastAsia"/>
        </w:rPr>
        <w:t>ちていた。彼らは、</w:t>
      </w:r>
      <w:r w:rsidRPr="00A120C6">
        <w:rPr>
          <w:rFonts w:ascii="ＭＳ 明朝" w:eastAsia="ＭＳ 明朝" w:hAnsi="ＭＳ 明朝" w:cs="ＭＳ 明朝" w:hint="eastAsia"/>
        </w:rPr>
        <w:t>昼</w:t>
      </w:r>
      <w:r w:rsidRPr="00A120C6">
        <w:rPr>
          <w:rFonts w:ascii="ＭＳ 明朝" w:eastAsia="ＭＳ 明朝" w:hAnsi="ＭＳ 明朝" w:cs="Batang" w:hint="eastAsia"/>
        </w:rPr>
        <w:t>も夜も絶え間なく叫び</w:t>
      </w:r>
      <w:r w:rsidRPr="00A120C6">
        <w:rPr>
          <w:rFonts w:ascii="ＭＳ 明朝" w:eastAsia="ＭＳ 明朝" w:hAnsi="ＭＳ 明朝" w:cs="ＭＳ 明朝" w:hint="eastAsia"/>
        </w:rPr>
        <w:t>続</w:t>
      </w:r>
      <w:r w:rsidRPr="00A120C6">
        <w:rPr>
          <w:rFonts w:ascii="ＭＳ 明朝" w:eastAsia="ＭＳ 明朝" w:hAnsi="ＭＳ 明朝" w:cs="Batang" w:hint="eastAsia"/>
        </w:rPr>
        <w:t>けた。</w:t>
      </w:r>
      <w:r w:rsidR="00A120C6" w:rsidRPr="00A120C6">
        <w:rPr>
          <w:rFonts w:ascii="ＭＳ 明朝" w:eastAsia="ＭＳ 明朝" w:hAnsi="ＭＳ 明朝" w:cs="Batang" w:hint="eastAsia"/>
        </w:rPr>
        <w:t>“V”</w:t>
      </w:r>
      <w:r w:rsidRPr="00A120C6">
        <w:rPr>
          <w:rFonts w:ascii="ＭＳ 明朝" w:eastAsia="ＭＳ 明朝" w:hAnsi="ＭＳ 明朝" w:cs="Batang" w:hint="eastAsia"/>
        </w:rPr>
        <w:t>」</w:t>
      </w:r>
      <w:r w:rsidRPr="00A120C6">
        <w:rPr>
          <w:rFonts w:ascii="ＭＳ 明朝" w:eastAsia="ＭＳ 明朝" w:hAnsi="ＭＳ 明朝" w:cs="Batang"/>
        </w:rPr>
        <w:t>また、これらの生き物が、永遠に生きておられる、御座に着いている方に、</w:t>
      </w:r>
      <w:r w:rsidRPr="00A120C6">
        <w:rPr>
          <w:rFonts w:ascii="ＭＳ 明朝" w:eastAsia="ＭＳ 明朝" w:hAnsi="ＭＳ 明朝" w:cs="ＭＳ 明朝" w:hint="eastAsia"/>
        </w:rPr>
        <w:t>栄</w:t>
      </w:r>
      <w:r w:rsidRPr="00A120C6">
        <w:rPr>
          <w:rFonts w:ascii="ＭＳ 明朝" w:eastAsia="ＭＳ 明朝" w:hAnsi="ＭＳ 明朝" w:cs="Batang" w:hint="eastAsia"/>
        </w:rPr>
        <w:t>光、</w:t>
      </w:r>
      <w:r w:rsidRPr="00A120C6">
        <w:rPr>
          <w:rFonts w:ascii="ＭＳ 明朝" w:eastAsia="ＭＳ 明朝" w:hAnsi="ＭＳ 明朝" w:cs="ＭＳ 明朝" w:hint="eastAsia"/>
        </w:rPr>
        <w:t>誉</w:t>
      </w:r>
      <w:r w:rsidRPr="00A120C6">
        <w:rPr>
          <w:rFonts w:ascii="ＭＳ 明朝" w:eastAsia="ＭＳ 明朝" w:hAnsi="ＭＳ 明朝" w:cs="Batang" w:hint="eastAsia"/>
        </w:rPr>
        <w:t>れ、感謝をささげるとき、</w:t>
      </w:r>
      <w:r w:rsidRPr="00A120C6">
        <w:rPr>
          <w:rFonts w:ascii="ＭＳ 明朝" w:eastAsia="ＭＳ 明朝" w:hAnsi="ＭＳ 明朝" w:cs="Batang"/>
        </w:rPr>
        <w:t>二十四人の長老は御座に着いている方の御前にひれ伏して、永遠に生きておられる方を</w:t>
      </w:r>
      <w:r w:rsidRPr="00A120C6">
        <w:rPr>
          <w:rFonts w:ascii="ＭＳ 明朝" w:eastAsia="ＭＳ 明朝" w:hAnsi="ＭＳ 明朝" w:cs="ＭＳ 明朝" w:hint="eastAsia"/>
        </w:rPr>
        <w:t>拝</w:t>
      </w:r>
      <w:r w:rsidRPr="00A120C6">
        <w:rPr>
          <w:rFonts w:ascii="ＭＳ 明朝" w:eastAsia="ＭＳ 明朝" w:hAnsi="ＭＳ 明朝" w:cs="Batang" w:hint="eastAsia"/>
        </w:rPr>
        <w:t>み、自分の冠を御座の前に投げ出して言った。</w:t>
      </w:r>
      <w:r w:rsidRPr="00A120C6">
        <w:rPr>
          <w:rFonts w:ascii="ＭＳ 明朝" w:eastAsia="ＭＳ 明朝" w:hAnsi="ＭＳ 明朝" w:cs="Batang"/>
        </w:rPr>
        <w:t>「主よ。われらの神よ。あなたは、</w:t>
      </w:r>
      <w:r w:rsidRPr="00A120C6">
        <w:rPr>
          <w:rFonts w:ascii="ＭＳ 明朝" w:eastAsia="ＭＳ 明朝" w:hAnsi="ＭＳ 明朝" w:cs="ＭＳ 明朝" w:hint="eastAsia"/>
        </w:rPr>
        <w:t>栄</w:t>
      </w:r>
      <w:r w:rsidRPr="00A120C6">
        <w:rPr>
          <w:rFonts w:ascii="ＭＳ 明朝" w:eastAsia="ＭＳ 明朝" w:hAnsi="ＭＳ 明朝" w:cs="Batang" w:hint="eastAsia"/>
        </w:rPr>
        <w:t>光と</w:t>
      </w:r>
      <w:r w:rsidRPr="00A120C6">
        <w:rPr>
          <w:rFonts w:ascii="ＭＳ 明朝" w:eastAsia="ＭＳ 明朝" w:hAnsi="ＭＳ 明朝" w:cs="ＭＳ 明朝" w:hint="eastAsia"/>
        </w:rPr>
        <w:t>誉</w:t>
      </w:r>
      <w:r w:rsidRPr="00A120C6">
        <w:rPr>
          <w:rFonts w:ascii="ＭＳ 明朝" w:eastAsia="ＭＳ 明朝" w:hAnsi="ＭＳ 明朝" w:cs="Batang" w:hint="eastAsia"/>
        </w:rPr>
        <w:t>れと力とを受けるにふさわしい方です。あなたは万物を創造し、あなたのみこころゆえに、万物は存在し、また創造されたのですから。」</w:t>
      </w:r>
      <w:r w:rsidR="00B045C9" w:rsidRPr="00A120C6">
        <w:rPr>
          <w:rFonts w:ascii="ＭＳ 明朝" w:eastAsia="ＭＳ 明朝" w:hAnsi="ＭＳ 明朝"/>
        </w:rPr>
        <w:t>(</w:t>
      </w:r>
      <w:r w:rsidR="0043583D" w:rsidRPr="00A120C6">
        <w:rPr>
          <w:rFonts w:ascii="ＭＳ 明朝" w:eastAsia="ＭＳ 明朝" w:hAnsi="ＭＳ 明朝" w:cs="Batang" w:hint="eastAsia"/>
        </w:rPr>
        <w:t>ヨハネの</w:t>
      </w:r>
      <w:r w:rsidR="0043583D" w:rsidRPr="00A120C6">
        <w:rPr>
          <w:rFonts w:ascii="ＭＳ 明朝" w:eastAsia="ＭＳ 明朝" w:hAnsi="ＭＳ 明朝" w:cs="ＭＳ 明朝" w:hint="eastAsia"/>
        </w:rPr>
        <w:t>黙示録</w:t>
      </w:r>
      <w:r w:rsidR="00B045C9" w:rsidRPr="00A120C6">
        <w:rPr>
          <w:rFonts w:ascii="ＭＳ 明朝" w:eastAsia="ＭＳ 明朝" w:hAnsi="ＭＳ 明朝"/>
        </w:rPr>
        <w:t xml:space="preserve"> 4</w:t>
      </w:r>
      <w:r w:rsidR="0043583D" w:rsidRPr="00A120C6">
        <w:rPr>
          <w:rFonts w:ascii="ＭＳ 明朝" w:eastAsia="ＭＳ 明朝" w:hAnsi="ＭＳ 明朝" w:cs="Batang" w:hint="eastAsia"/>
        </w:rPr>
        <w:t>章</w:t>
      </w:r>
      <w:r w:rsidR="00B045C9" w:rsidRPr="00A120C6">
        <w:rPr>
          <w:rFonts w:ascii="ＭＳ 明朝" w:eastAsia="ＭＳ 明朝" w:hAnsi="ＭＳ 明朝"/>
        </w:rPr>
        <w:t xml:space="preserve"> 8∼11</w:t>
      </w:r>
      <w:r w:rsidR="0043583D" w:rsidRPr="00A120C6">
        <w:rPr>
          <w:rFonts w:ascii="ＭＳ 明朝" w:eastAsia="ＭＳ 明朝" w:hAnsi="ＭＳ 明朝" w:cs="Batang" w:hint="eastAsia"/>
        </w:rPr>
        <w:t>節</w:t>
      </w:r>
      <w:r w:rsidR="00B045C9" w:rsidRPr="00A120C6">
        <w:rPr>
          <w:rFonts w:ascii="ＭＳ 明朝" w:eastAsia="ＭＳ 明朝" w:hAnsi="ＭＳ 明朝"/>
        </w:rPr>
        <w:t>).</w:t>
      </w:r>
    </w:p>
    <w:p w:rsidR="00B045C9" w:rsidRPr="00A120C6" w:rsidRDefault="008B7D69" w:rsidP="00B045C9">
      <w:pPr>
        <w:rPr>
          <w:rFonts w:ascii="ＭＳ 明朝" w:eastAsia="ＭＳ 明朝" w:hAnsi="ＭＳ 明朝"/>
          <w:b/>
          <w:bCs/>
        </w:rPr>
      </w:pPr>
      <w:r w:rsidRPr="00A120C6">
        <w:rPr>
          <w:rFonts w:ascii="ＭＳ 明朝" w:eastAsia="ＭＳ 明朝" w:hAnsi="ＭＳ 明朝" w:cs="Batang" w:hint="eastAsia"/>
          <w:b/>
          <w:bCs/>
        </w:rPr>
        <w:t>みことばを</w:t>
      </w:r>
      <w:r w:rsidRPr="00A120C6">
        <w:rPr>
          <w:rFonts w:ascii="ＭＳ 明朝" w:eastAsia="ＭＳ 明朝" w:hAnsi="ＭＳ 明朝" w:cs="ＭＳ 明朝" w:hint="eastAsia"/>
          <w:b/>
          <w:bCs/>
        </w:rPr>
        <w:t>広</w:t>
      </w:r>
      <w:r w:rsidRPr="00A120C6">
        <w:rPr>
          <w:rFonts w:ascii="ＭＳ 明朝" w:eastAsia="ＭＳ 明朝" w:hAnsi="ＭＳ 明朝" w:cs="Batang" w:hint="eastAsia"/>
          <w:b/>
          <w:bCs/>
        </w:rPr>
        <w:t>げよう</w:t>
      </w:r>
    </w:p>
    <w:p w:rsidR="00B045C9" w:rsidRPr="00A120C6" w:rsidRDefault="008B7D69" w:rsidP="00B045C9">
      <w:pPr>
        <w:rPr>
          <w:rFonts w:ascii="ＭＳ 明朝" w:eastAsia="ＭＳ 明朝" w:hAnsi="ＭＳ 明朝"/>
          <w:b/>
          <w:bCs/>
        </w:rPr>
      </w:pPr>
      <w:r w:rsidRPr="00A120C6">
        <w:rPr>
          <w:rFonts w:ascii="ＭＳ 明朝" w:eastAsia="ＭＳ 明朝" w:hAnsi="ＭＳ 明朝" w:cs="ＭＳ 明朝" w:hint="eastAsia"/>
          <w:b/>
          <w:bCs/>
        </w:rPr>
        <w:t>礼拝</w:t>
      </w:r>
      <w:r w:rsidRPr="00A120C6">
        <w:rPr>
          <w:rFonts w:ascii="ＭＳ 明朝" w:eastAsia="ＭＳ 明朝" w:hAnsi="ＭＳ 明朝" w:cs="Batang" w:hint="eastAsia"/>
          <w:b/>
          <w:bCs/>
        </w:rPr>
        <w:t>とは</w:t>
      </w:r>
      <w:r w:rsidR="00B045C9" w:rsidRPr="00A120C6">
        <w:rPr>
          <w:rFonts w:ascii="ＭＳ 明朝" w:eastAsia="ＭＳ 明朝" w:hAnsi="ＭＳ 明朝"/>
          <w:b/>
          <w:bCs/>
        </w:rPr>
        <w:t>?</w:t>
      </w:r>
    </w:p>
    <w:p w:rsidR="00D53A09" w:rsidRPr="00A120C6" w:rsidRDefault="00D53A09" w:rsidP="00B045C9">
      <w:pPr>
        <w:rPr>
          <w:rFonts w:ascii="ＭＳ 明朝" w:eastAsia="ＭＳ 明朝" w:hAnsi="ＭＳ 明朝" w:cs="Batang"/>
        </w:rPr>
      </w:pPr>
      <w:r w:rsidRPr="00A120C6">
        <w:rPr>
          <w:rFonts w:ascii="ＭＳ 明朝" w:eastAsia="ＭＳ 明朝" w:hAnsi="ＭＳ 明朝" w:cs="Batang" w:hint="eastAsia"/>
        </w:rPr>
        <w:t>礼拝はある対象に最高の価値を付与し、それを崇拝する行為を指します。従って私たちが神様を礼拝すると言うと、神様を最高に尊く考えてあがめるという意味です。礼拝は対象を正しくすることが重要です。出エジプト記20章3節は“あなたには、わたしのほかに、ほかの神々があってはならない。”と言っている様に、私たちの礼拝を受けられる方は神様お一方です。</w:t>
      </w:r>
    </w:p>
    <w:p w:rsidR="00D53A09" w:rsidRPr="00A120C6" w:rsidRDefault="004229E5" w:rsidP="00B045C9">
      <w:pPr>
        <w:rPr>
          <w:rFonts w:ascii="ＭＳ 明朝" w:eastAsia="ＭＳ 明朝" w:hAnsi="ＭＳ 明朝" w:cs="Batang"/>
        </w:rPr>
      </w:pPr>
      <w:r w:rsidRPr="00A120C6">
        <w:rPr>
          <w:rFonts w:ascii="ＭＳ 明朝" w:eastAsia="ＭＳ 明朝" w:hAnsi="ＭＳ 明朝" w:cs="Batang" w:hint="eastAsia"/>
        </w:rPr>
        <w:t>ある人は特定した時間と場所に人々が集まって、定められた形式に従って賛美し、説教を聞き、祈る行為だけを礼拝だと考えたりします。しかしこれは礼拝を小さな意味で理解しています。礼拝は時間と場所、人が多い少ないにこだわったりはしません。イエス・キリストの血潮を頼り、聖霊様の臨在の中で捧げられる礼拝ならば神様は、いつ、どこででも受けられます(ヨハネ4：21-24)。</w:t>
      </w:r>
    </w:p>
    <w:p w:rsidR="004229E5" w:rsidRDefault="004229E5" w:rsidP="00B045C9">
      <w:pPr>
        <w:rPr>
          <w:rFonts w:ascii="ＭＳ 明朝" w:eastAsia="ＭＳ 明朝" w:hAnsi="ＭＳ 明朝" w:cs="Batang"/>
        </w:rPr>
      </w:pPr>
      <w:r w:rsidRPr="00A120C6">
        <w:rPr>
          <w:rFonts w:ascii="ＭＳ 明朝" w:eastAsia="ＭＳ 明朝" w:hAnsi="ＭＳ 明朝" w:cs="Batang" w:hint="eastAsia"/>
        </w:rPr>
        <w:t>従って私たちは一人だけの空間ででも、家族たちと共に家ででも、信仰の友たちと共に会社ででも礼拝を捧げることができます。ローマ12章1-2節は私たちが世と区別され聖なる暮らしを生きることまで礼拝であると言います。しかし定められた時間と場所に集まって一つの心で捧げる公的な礼拝を決して疎かにしてはなりません。神様は神様の子供たちが教会の秩序と伝統、連合を大切にすることを願われるからです。</w:t>
      </w:r>
    </w:p>
    <w:p w:rsidR="002A640C" w:rsidRPr="00A120C6" w:rsidRDefault="002A640C" w:rsidP="00B045C9">
      <w:pPr>
        <w:rPr>
          <w:rFonts w:ascii="ＭＳ 明朝" w:eastAsia="ＭＳ 明朝" w:hAnsi="ＭＳ 明朝" w:cs="Batang"/>
        </w:rPr>
      </w:pPr>
    </w:p>
    <w:p w:rsidR="00B045C9" w:rsidRPr="00A120C6" w:rsidRDefault="008B7D69" w:rsidP="00B045C9">
      <w:pPr>
        <w:rPr>
          <w:rFonts w:ascii="ＭＳ 明朝" w:eastAsia="ＭＳ 明朝" w:hAnsi="ＭＳ 明朝"/>
          <w:b/>
          <w:bCs/>
        </w:rPr>
      </w:pPr>
      <w:r w:rsidRPr="00A120C6">
        <w:rPr>
          <w:rFonts w:ascii="ＭＳ 明朝" w:eastAsia="ＭＳ 明朝" w:hAnsi="ＭＳ 明朝" w:cs="ＭＳ 明朝" w:hint="eastAsia"/>
          <w:b/>
          <w:bCs/>
        </w:rPr>
        <w:t>礼拝</w:t>
      </w:r>
      <w:r w:rsidRPr="00A120C6">
        <w:rPr>
          <w:rFonts w:ascii="ＭＳ 明朝" w:eastAsia="ＭＳ 明朝" w:hAnsi="ＭＳ 明朝" w:cs="Batang" w:hint="eastAsia"/>
          <w:b/>
          <w:bCs/>
        </w:rPr>
        <w:t>を受けられるにふさわしい神様</w:t>
      </w:r>
    </w:p>
    <w:p w:rsidR="00A120C6" w:rsidRPr="00A120C6" w:rsidRDefault="00A120C6" w:rsidP="00B045C9">
      <w:pPr>
        <w:rPr>
          <w:rFonts w:ascii="ＭＳ 明朝" w:eastAsia="ＭＳ 明朝" w:hAnsi="ＭＳ 明朝"/>
        </w:rPr>
      </w:pPr>
      <w:r w:rsidRPr="00A120C6">
        <w:rPr>
          <w:rFonts w:ascii="ＭＳ 明朝" w:eastAsia="ＭＳ 明朝" w:hAnsi="ＭＳ 明朝" w:cs="Batang" w:hint="eastAsia"/>
        </w:rPr>
        <w:t>一つ目</w:t>
      </w:r>
      <w:r w:rsidR="00B045C9" w:rsidRPr="00A120C6">
        <w:rPr>
          <w:rFonts w:ascii="ＭＳ 明朝" w:eastAsia="ＭＳ 明朝" w:hAnsi="ＭＳ 明朝"/>
        </w:rPr>
        <w:t>,</w:t>
      </w:r>
      <w:r w:rsidRPr="00A120C6">
        <w:rPr>
          <w:rFonts w:ascii="ＭＳ 明朝" w:eastAsia="ＭＳ 明朝" w:hAnsi="ＭＳ 明朝" w:hint="eastAsia"/>
        </w:rPr>
        <w:t>神様は唯一で聖であられ永遠なるお方であるので私たちの礼拝を受けるにふさわしいお方です。全宇宙万物は不完全で有限です。しかしただ神様だけは聖く永遠です。ヨハネの黙示録4章8節は“</w:t>
      </w:r>
      <w:r w:rsidRPr="00A120C6">
        <w:rPr>
          <w:rFonts w:ascii="ＭＳ 明朝" w:eastAsia="ＭＳ 明朝" w:hAnsi="ＭＳ 明朝" w:cs="Batang" w:hint="eastAsia"/>
        </w:rPr>
        <w:t>聖なるかな、聖なるかな、聖なるかな。神であられる主、万物の支配者、昔いまし、常にいまし、後に</w:t>
      </w:r>
      <w:r w:rsidRPr="00A120C6">
        <w:rPr>
          <w:rFonts w:ascii="ＭＳ 明朝" w:eastAsia="ＭＳ 明朝" w:hAnsi="ＭＳ 明朝" w:cs="ＭＳ 明朝" w:hint="eastAsia"/>
        </w:rPr>
        <w:t>来</w:t>
      </w:r>
      <w:r w:rsidRPr="00A120C6">
        <w:rPr>
          <w:rFonts w:ascii="ＭＳ 明朝" w:eastAsia="ＭＳ 明朝" w:hAnsi="ＭＳ 明朝" w:cs="Batang" w:hint="eastAsia"/>
        </w:rPr>
        <w:t>られる方。</w:t>
      </w:r>
      <w:r w:rsidRPr="00A120C6">
        <w:rPr>
          <w:rFonts w:ascii="ＭＳ 明朝" w:eastAsia="ＭＳ 明朝" w:hAnsi="ＭＳ 明朝" w:hint="eastAsia"/>
        </w:rPr>
        <w:t>”と聖く永遠なる神様をあがめる賛美の礼拝を語っています。</w:t>
      </w:r>
    </w:p>
    <w:p w:rsidR="00A120C6" w:rsidRPr="00A120C6" w:rsidRDefault="00A120C6" w:rsidP="00B045C9">
      <w:pPr>
        <w:rPr>
          <w:rFonts w:ascii="ＭＳ 明朝" w:eastAsia="ＭＳ 明朝" w:hAnsi="ＭＳ 明朝"/>
        </w:rPr>
      </w:pPr>
      <w:r w:rsidRPr="00A120C6">
        <w:rPr>
          <w:rFonts w:ascii="ＭＳ 明朝" w:eastAsia="ＭＳ 明朝" w:hAnsi="ＭＳ 明朝" w:cs="Batang" w:hint="eastAsia"/>
        </w:rPr>
        <w:t>二つ目、神様は創造主であられるので私たちの礼拝を受けるにふさわしいお方です。人類を初めとした万物は神様が造られた被造物です。世の何も神様なしに存在することはできません。万物を存在するようにされた神様だけが唯一な礼拝の対象であられます。ヨハネの黙示録4章11節は“</w:t>
      </w:r>
      <w:r w:rsidRPr="00A120C6">
        <w:rPr>
          <w:rFonts w:ascii="ＭＳ 明朝" w:eastAsia="ＭＳ 明朝" w:hAnsi="ＭＳ 明朝" w:cs="Batang"/>
        </w:rPr>
        <w:t>「主よ。われらの神よ。あなたは、</w:t>
      </w:r>
      <w:r w:rsidRPr="00A120C6">
        <w:rPr>
          <w:rFonts w:ascii="ＭＳ 明朝" w:eastAsia="ＭＳ 明朝" w:hAnsi="ＭＳ 明朝" w:cs="ＭＳ 明朝" w:hint="eastAsia"/>
        </w:rPr>
        <w:t>栄</w:t>
      </w:r>
      <w:r w:rsidRPr="00A120C6">
        <w:rPr>
          <w:rFonts w:ascii="ＭＳ 明朝" w:eastAsia="ＭＳ 明朝" w:hAnsi="ＭＳ 明朝" w:cs="Batang" w:hint="eastAsia"/>
        </w:rPr>
        <w:t>光と</w:t>
      </w:r>
      <w:r w:rsidRPr="00A120C6">
        <w:rPr>
          <w:rFonts w:ascii="ＭＳ 明朝" w:eastAsia="ＭＳ 明朝" w:hAnsi="ＭＳ 明朝" w:cs="ＭＳ 明朝" w:hint="eastAsia"/>
        </w:rPr>
        <w:t>誉</w:t>
      </w:r>
      <w:r w:rsidRPr="00A120C6">
        <w:rPr>
          <w:rFonts w:ascii="ＭＳ 明朝" w:eastAsia="ＭＳ 明朝" w:hAnsi="ＭＳ 明朝" w:cs="Batang" w:hint="eastAsia"/>
        </w:rPr>
        <w:t>れと力とを受けるにふさわしい方です。あなたは万物を創造し、あなたのみこころゆえに、万物は存在し、また創造されたのですから。”と創造主神様をあがめる賛美の礼拝を語っています。</w:t>
      </w:r>
    </w:p>
    <w:p w:rsidR="00A120C6" w:rsidRPr="00A120C6" w:rsidRDefault="00A120C6" w:rsidP="00B045C9">
      <w:pPr>
        <w:rPr>
          <w:rFonts w:ascii="ＭＳ 明朝" w:eastAsia="ＭＳ 明朝" w:hAnsi="ＭＳ 明朝"/>
        </w:rPr>
      </w:pPr>
      <w:r w:rsidRPr="00A120C6">
        <w:rPr>
          <w:rFonts w:ascii="ＭＳ 明朝" w:eastAsia="ＭＳ 明朝" w:hAnsi="ＭＳ 明朝" w:cs="Batang" w:hint="eastAsia"/>
        </w:rPr>
        <w:t>三つ目、神様は救い主であられるので私たちの</w:t>
      </w:r>
      <w:r w:rsidRPr="00A120C6">
        <w:rPr>
          <w:rFonts w:ascii="ＭＳ 明朝" w:eastAsia="ＭＳ 明朝" w:hAnsi="ＭＳ 明朝" w:cs="ＭＳ 明朝" w:hint="eastAsia"/>
        </w:rPr>
        <w:t>礼拝</w:t>
      </w:r>
      <w:r w:rsidRPr="00A120C6">
        <w:rPr>
          <w:rFonts w:ascii="ＭＳ 明朝" w:eastAsia="ＭＳ 明朝" w:hAnsi="ＭＳ 明朝" w:cs="Batang" w:hint="eastAsia"/>
        </w:rPr>
        <w:t>を受けるにふさわしいお方です。神様は罪によって刑罰に置かれるしかない私たちを御子イエス・キリストの犠牲を通して救われました。神様が与えてくださった救いの恵みによって私たちはいのちを得たのです。ヨハネの黙示録5章9節は“あらゆる部族、国語、民族、国民の中から”私たちをキリストの血で買われた神様をあがめる賛美の礼拝を語っています。</w:t>
      </w:r>
    </w:p>
    <w:p w:rsidR="00B045C9" w:rsidRPr="00A120C6" w:rsidRDefault="00B045C9" w:rsidP="00B045C9">
      <w:pPr>
        <w:rPr>
          <w:rFonts w:ascii="ＭＳ 明朝" w:eastAsia="ＭＳ 明朝" w:hAnsi="ＭＳ 明朝"/>
        </w:rPr>
      </w:pPr>
      <w:r w:rsidRPr="00A120C6">
        <w:rPr>
          <w:rFonts w:ascii="ＭＳ 明朝" w:eastAsia="ＭＳ 明朝" w:hAnsi="ＭＳ 明朝"/>
        </w:rPr>
        <w:t xml:space="preserve">Q : </w:t>
      </w:r>
      <w:r w:rsidR="00020E04" w:rsidRPr="00A120C6">
        <w:rPr>
          <w:rFonts w:ascii="ＭＳ 明朝" w:eastAsia="ＭＳ 明朝" w:hAnsi="ＭＳ 明朝" w:hint="eastAsia"/>
        </w:rPr>
        <w:t>神様が</w:t>
      </w:r>
      <w:r w:rsidR="00C43024" w:rsidRPr="00A120C6">
        <w:rPr>
          <w:rFonts w:ascii="ＭＳ 明朝" w:eastAsia="ＭＳ 明朝" w:hAnsi="ＭＳ 明朝" w:hint="eastAsia"/>
        </w:rPr>
        <w:t>礼拝を受けるにふさわしい理由は何でしょうか</w:t>
      </w:r>
      <w:r w:rsidRPr="00A120C6">
        <w:rPr>
          <w:rFonts w:ascii="ＭＳ 明朝" w:eastAsia="ＭＳ 明朝" w:hAnsi="ＭＳ 明朝"/>
        </w:rPr>
        <w:t>?</w:t>
      </w:r>
    </w:p>
    <w:p w:rsidR="00A120C6" w:rsidRPr="00A120C6" w:rsidRDefault="00A120C6" w:rsidP="00B045C9">
      <w:pPr>
        <w:rPr>
          <w:rFonts w:ascii="ＭＳ 明朝" w:eastAsia="ＭＳ 明朝" w:hAnsi="ＭＳ 明朝"/>
        </w:rPr>
      </w:pPr>
    </w:p>
    <w:p w:rsidR="00B045C9" w:rsidRPr="00A120C6" w:rsidRDefault="008B7D69" w:rsidP="00B045C9">
      <w:pPr>
        <w:rPr>
          <w:rFonts w:ascii="ＭＳ 明朝" w:eastAsia="ＭＳ 明朝" w:hAnsi="ＭＳ 明朝"/>
          <w:b/>
          <w:bCs/>
        </w:rPr>
      </w:pPr>
      <w:r w:rsidRPr="00A120C6">
        <w:rPr>
          <w:rFonts w:ascii="ＭＳ 明朝" w:eastAsia="ＭＳ 明朝" w:hAnsi="ＭＳ 明朝" w:cs="ＭＳ 明朝" w:hint="eastAsia"/>
          <w:b/>
          <w:bCs/>
        </w:rPr>
        <w:lastRenderedPageBreak/>
        <w:t>礼拝</w:t>
      </w:r>
      <w:r w:rsidRPr="00A120C6">
        <w:rPr>
          <w:rFonts w:ascii="ＭＳ 明朝" w:eastAsia="ＭＳ 明朝" w:hAnsi="ＭＳ 明朝" w:cs="Batang" w:hint="eastAsia"/>
          <w:b/>
          <w:bCs/>
        </w:rPr>
        <w:t>の道を開かれたイエス様、</w:t>
      </w:r>
      <w:r w:rsidRPr="00A120C6">
        <w:rPr>
          <w:rFonts w:ascii="ＭＳ 明朝" w:eastAsia="ＭＳ 明朝" w:hAnsi="ＭＳ 明朝" w:cs="ＭＳ 明朝" w:hint="eastAsia"/>
          <w:b/>
          <w:bCs/>
        </w:rPr>
        <w:t>礼拝</w:t>
      </w:r>
      <w:r w:rsidRPr="00A120C6">
        <w:rPr>
          <w:rFonts w:ascii="ＭＳ 明朝" w:eastAsia="ＭＳ 明朝" w:hAnsi="ＭＳ 明朝" w:cs="Batang" w:hint="eastAsia"/>
          <w:b/>
          <w:bCs/>
        </w:rPr>
        <w:t>に</w:t>
      </w:r>
      <w:r w:rsidRPr="00A120C6">
        <w:rPr>
          <w:rFonts w:ascii="ＭＳ 明朝" w:eastAsia="ＭＳ 明朝" w:hAnsi="ＭＳ 明朝" w:cs="ＭＳ 明朝" w:hint="eastAsia"/>
          <w:b/>
          <w:bCs/>
        </w:rPr>
        <w:t>働</w:t>
      </w:r>
      <w:r w:rsidRPr="00A120C6">
        <w:rPr>
          <w:rFonts w:ascii="ＭＳ 明朝" w:eastAsia="ＭＳ 明朝" w:hAnsi="ＭＳ 明朝" w:cs="Batang" w:hint="eastAsia"/>
          <w:b/>
          <w:bCs/>
        </w:rPr>
        <w:t>かれる聖霊</w:t>
      </w:r>
      <w:r w:rsidRPr="00A120C6">
        <w:rPr>
          <w:rFonts w:ascii="ＭＳ 明朝" w:eastAsia="ＭＳ 明朝" w:hAnsi="ＭＳ 明朝" w:cs="ＭＳ 明朝" w:hint="eastAsia"/>
          <w:b/>
          <w:bCs/>
        </w:rPr>
        <w:t>様</w:t>
      </w:r>
    </w:p>
    <w:p w:rsidR="00C43024" w:rsidRPr="00A120C6" w:rsidRDefault="00C43024" w:rsidP="00B045C9">
      <w:pPr>
        <w:rPr>
          <w:rFonts w:ascii="ＭＳ 明朝" w:eastAsia="ＭＳ 明朝" w:hAnsi="ＭＳ 明朝" w:cs="Batang"/>
        </w:rPr>
      </w:pPr>
      <w:r w:rsidRPr="00A120C6">
        <w:rPr>
          <w:rFonts w:ascii="ＭＳ 明朝" w:eastAsia="ＭＳ 明朝" w:hAnsi="ＭＳ 明朝" w:cs="Batang" w:hint="eastAsia"/>
        </w:rPr>
        <w:t>人が</w:t>
      </w:r>
      <w:r w:rsidR="00F62D31">
        <w:rPr>
          <w:rFonts w:ascii="ＭＳ 明朝" w:eastAsia="ＭＳ 明朝" w:hAnsi="ＭＳ 明朝" w:cs="Batang" w:hint="eastAsia"/>
        </w:rPr>
        <w:t>神様</w:t>
      </w:r>
      <w:r w:rsidRPr="00A120C6">
        <w:rPr>
          <w:rFonts w:ascii="ＭＳ 明朝" w:eastAsia="ＭＳ 明朝" w:hAnsi="ＭＳ 明朝" w:cs="Batang" w:hint="eastAsia"/>
        </w:rPr>
        <w:t>を礼拝することのできる理由は、イエス様の愛と犠牲のゆえです。イエス様が人類の全ての罪を背負われ、十字架にかかられ死なれることで神様に進み出ることのできる道が開きました。イエス様を信じる人ならば、誰でも罪の赦しを受け、聖なる神様に大胆に進み出て礼拝することができます(へブル10：19-20)。</w:t>
      </w:r>
    </w:p>
    <w:p w:rsidR="00C43024" w:rsidRPr="00A120C6" w:rsidRDefault="00C43024" w:rsidP="00B045C9">
      <w:pPr>
        <w:rPr>
          <w:rFonts w:ascii="ＭＳ 明朝" w:eastAsia="ＭＳ 明朝" w:hAnsi="ＭＳ 明朝" w:cs="Batang"/>
        </w:rPr>
      </w:pPr>
      <w:r w:rsidRPr="00A120C6">
        <w:rPr>
          <w:rFonts w:ascii="ＭＳ 明朝" w:eastAsia="ＭＳ 明朝" w:hAnsi="ＭＳ 明朝" w:cs="Batang" w:hint="eastAsia"/>
        </w:rPr>
        <w:t>従って私たちは礼拝を捧げる度に、血潮を流されたイエス様に賛美と感謝を捧げなければなりません。私たちが礼拝を捧げる時、神様を人格的に体験することのできる理由は聖霊様の働きのゆえです。聖霊様だけが神様が恵みとしてくださったものと、イエス様について分からせてくれるからです(ヨハネ15：26、Ⅰコリント2：12)。また礼拝に聖霊様が働かれると、聖徒が心から悔い改め</w:t>
      </w:r>
      <w:r w:rsidR="00C14C2A">
        <w:rPr>
          <w:rFonts w:ascii="ＭＳ 明朝" w:eastAsia="ＭＳ 明朝" w:hAnsi="ＭＳ 明朝" w:cs="Batang" w:hint="eastAsia"/>
        </w:rPr>
        <w:t>て</w:t>
      </w:r>
      <w:r w:rsidRPr="00A120C6">
        <w:rPr>
          <w:rFonts w:ascii="ＭＳ 明朝" w:eastAsia="ＭＳ 明朝" w:hAnsi="ＭＳ 明朝" w:cs="Batang" w:hint="eastAsia"/>
        </w:rPr>
        <w:t>聖く変えられ、病の癒し、悪霊からの解放のような奇跡が起こることができます(使徒10：38、ローマ8：1-2)。従って私たちは礼拝を捧げる度に聖霊様が充満に臨まれるように祈らなければなりません。</w:t>
      </w:r>
    </w:p>
    <w:p w:rsidR="00B045C9" w:rsidRPr="00A120C6" w:rsidRDefault="00B045C9" w:rsidP="00B045C9">
      <w:pPr>
        <w:rPr>
          <w:rFonts w:ascii="ＭＳ 明朝" w:eastAsia="ＭＳ 明朝" w:hAnsi="ＭＳ 明朝"/>
        </w:rPr>
      </w:pPr>
      <w:r w:rsidRPr="00A120C6">
        <w:rPr>
          <w:rFonts w:ascii="ＭＳ 明朝" w:eastAsia="ＭＳ 明朝" w:hAnsi="ＭＳ 明朝"/>
        </w:rPr>
        <w:t xml:space="preserve">Q : </w:t>
      </w:r>
      <w:r w:rsidR="00C43024" w:rsidRPr="00A120C6">
        <w:rPr>
          <w:rFonts w:ascii="ＭＳ 明朝" w:eastAsia="ＭＳ 明朝" w:hAnsi="ＭＳ 明朝" w:hint="eastAsia"/>
        </w:rPr>
        <w:t>私たちは誰によって礼拝を捧げることができ、私たちが捧げる礼拝には誰が共にしなければなりませんか？</w:t>
      </w:r>
    </w:p>
    <w:p w:rsidR="00B045C9" w:rsidRPr="00A120C6" w:rsidRDefault="00B045C9" w:rsidP="00B045C9">
      <w:pPr>
        <w:rPr>
          <w:rFonts w:ascii="ＭＳ 明朝" w:eastAsia="ＭＳ 明朝" w:hAnsi="ＭＳ 明朝"/>
          <w:b/>
          <w:bCs/>
        </w:rPr>
      </w:pPr>
      <w:r w:rsidRPr="00A120C6">
        <w:rPr>
          <w:rFonts w:ascii="ＭＳ 明朝" w:eastAsia="ＭＳ 明朝" w:hAnsi="ＭＳ 明朝" w:hint="eastAsia"/>
          <w:b/>
          <w:bCs/>
        </w:rPr>
        <w:t>◎</w:t>
      </w:r>
      <w:r w:rsidRPr="00A120C6">
        <w:rPr>
          <w:rFonts w:ascii="ＭＳ 明朝" w:eastAsia="ＭＳ 明朝" w:hAnsi="ＭＳ 明朝"/>
          <w:b/>
          <w:bCs/>
        </w:rPr>
        <w:t xml:space="preserve"> </w:t>
      </w:r>
      <w:r w:rsidR="008B7D69" w:rsidRPr="00A120C6">
        <w:rPr>
          <w:rFonts w:ascii="ＭＳ 明朝" w:eastAsia="ＭＳ 明朝" w:hAnsi="ＭＳ 明朝" w:cs="Batang" w:hint="eastAsia"/>
          <w:b/>
          <w:bCs/>
        </w:rPr>
        <w:t>暮らしの中へ</w:t>
      </w:r>
    </w:p>
    <w:p w:rsidR="00C43024" w:rsidRPr="00A120C6" w:rsidRDefault="00B045C9" w:rsidP="00B045C9">
      <w:pPr>
        <w:rPr>
          <w:rFonts w:ascii="ＭＳ 明朝" w:eastAsia="ＭＳ 明朝" w:hAnsi="ＭＳ 明朝"/>
        </w:rPr>
      </w:pPr>
      <w:r w:rsidRPr="00A120C6">
        <w:rPr>
          <w:rFonts w:ascii="ＭＳ 明朝" w:eastAsia="ＭＳ 明朝" w:hAnsi="ＭＳ 明朝"/>
        </w:rPr>
        <w:t xml:space="preserve">1. </w:t>
      </w:r>
      <w:r w:rsidR="00C43024" w:rsidRPr="00A120C6">
        <w:rPr>
          <w:rFonts w:ascii="ＭＳ 明朝" w:eastAsia="ＭＳ 明朝" w:hAnsi="ＭＳ 明朝" w:hint="eastAsia"/>
        </w:rPr>
        <w:t>公的な礼拝でも、個人的な礼拝でも礼拝を捧げながら神様の恵みを体験したことがあるならば分かち合ってください。</w:t>
      </w:r>
    </w:p>
    <w:p w:rsidR="00C43024" w:rsidRPr="00A120C6" w:rsidRDefault="00B045C9" w:rsidP="00B045C9">
      <w:pPr>
        <w:rPr>
          <w:rFonts w:ascii="ＭＳ 明朝" w:eastAsia="ＭＳ 明朝" w:hAnsi="ＭＳ 明朝"/>
        </w:rPr>
      </w:pPr>
      <w:r w:rsidRPr="00A120C6">
        <w:rPr>
          <w:rFonts w:ascii="ＭＳ 明朝" w:eastAsia="ＭＳ 明朝" w:hAnsi="ＭＳ 明朝"/>
        </w:rPr>
        <w:t>-</w:t>
      </w:r>
      <w:r w:rsidR="00C43024" w:rsidRPr="00A120C6">
        <w:rPr>
          <w:rFonts w:ascii="ＭＳ 明朝" w:eastAsia="ＭＳ 明朝" w:hAnsi="ＭＳ 明朝" w:hint="eastAsia"/>
        </w:rPr>
        <w:t>チョー勧士さんは昔、主日礼拝の時間に説教のみことばを聞きながら、イエス様が自分を罪から救われるために十字架にかかられた</w:t>
      </w:r>
      <w:r w:rsidR="00EE5D31" w:rsidRPr="00A120C6">
        <w:rPr>
          <w:rFonts w:ascii="ＭＳ 明朝" w:eastAsia="ＭＳ 明朝" w:hAnsi="ＭＳ 明朝" w:hint="eastAsia"/>
        </w:rPr>
        <w:t>という事実に感激して涙を流したことがあります。以前までは教会は通っていましたが、頭でだけイエス様の恵みを理解していましたがその時の体験以降に初めてその恵みを心で受け入れるようになりました。</w:t>
      </w:r>
    </w:p>
    <w:p w:rsidR="00EE5D31" w:rsidRPr="00A120C6" w:rsidRDefault="00B045C9" w:rsidP="00B045C9">
      <w:pPr>
        <w:rPr>
          <w:rFonts w:ascii="ＭＳ 明朝" w:eastAsia="ＭＳ 明朝" w:hAnsi="ＭＳ 明朝"/>
        </w:rPr>
      </w:pPr>
      <w:r w:rsidRPr="00A120C6">
        <w:rPr>
          <w:rFonts w:ascii="ＭＳ 明朝" w:eastAsia="ＭＳ 明朝" w:hAnsi="ＭＳ 明朝"/>
        </w:rPr>
        <w:t xml:space="preserve">- </w:t>
      </w:r>
      <w:r w:rsidR="00EE5D31" w:rsidRPr="00A120C6">
        <w:rPr>
          <w:rFonts w:ascii="ＭＳ 明朝" w:eastAsia="ＭＳ 明朝" w:hAnsi="ＭＳ 明朝" w:hint="eastAsia"/>
        </w:rPr>
        <w:t>チェ執事さんはひどい腰痛によって長い間苦しんでいました。しかしある主日礼拝の時間に牧師先生の癒し宣言に“アーメン”と答えると、腰痛が消え去ったことを感じました。</w:t>
      </w:r>
    </w:p>
    <w:p w:rsidR="00BB7E8A" w:rsidRPr="00A120C6" w:rsidRDefault="00B045C9" w:rsidP="00B045C9">
      <w:pPr>
        <w:rPr>
          <w:rFonts w:ascii="ＭＳ 明朝" w:eastAsia="ＭＳ 明朝" w:hAnsi="ＭＳ 明朝"/>
        </w:rPr>
      </w:pPr>
      <w:r w:rsidRPr="00A120C6">
        <w:rPr>
          <w:rFonts w:ascii="ＭＳ 明朝" w:eastAsia="ＭＳ 明朝" w:hAnsi="ＭＳ 明朝"/>
        </w:rPr>
        <w:t>2.</w:t>
      </w:r>
      <w:r w:rsidR="00BB7E8A" w:rsidRPr="00A120C6">
        <w:rPr>
          <w:rFonts w:ascii="ＭＳ 明朝" w:eastAsia="ＭＳ 明朝" w:hAnsi="ＭＳ 明朝" w:hint="eastAsia"/>
        </w:rPr>
        <w:t>神様は永遠で聖く、創造主であり救い主であられるので私たちの礼拝を受けられなければなりません。私たちはまたこのような神様の普遍的な属性と地位の故にではなく、神様が私たち個人を特別に出会ってくださることによって神様を礼拝しなければなりません。あなたを特別な方法で出会ってくださった神様を</w:t>
      </w:r>
      <w:r w:rsidR="00A120C6" w:rsidRPr="00A120C6">
        <w:rPr>
          <w:rFonts w:ascii="ＭＳ 明朝" w:eastAsia="ＭＳ 明朝" w:hAnsi="ＭＳ 明朝" w:hint="eastAsia"/>
        </w:rPr>
        <w:t>話しして</w:t>
      </w:r>
      <w:r w:rsidR="00BB7E8A" w:rsidRPr="00A120C6">
        <w:rPr>
          <w:rFonts w:ascii="ＭＳ 明朝" w:eastAsia="ＭＳ 明朝" w:hAnsi="ＭＳ 明朝" w:hint="eastAsia"/>
        </w:rPr>
        <w:t>ください。</w:t>
      </w:r>
    </w:p>
    <w:p w:rsidR="00BB7E8A" w:rsidRPr="00A120C6" w:rsidRDefault="00B045C9" w:rsidP="00B045C9">
      <w:pPr>
        <w:rPr>
          <w:rFonts w:ascii="ＭＳ 明朝" w:eastAsia="ＭＳ 明朝" w:hAnsi="ＭＳ 明朝"/>
        </w:rPr>
      </w:pPr>
      <w:r w:rsidRPr="00A120C6">
        <w:rPr>
          <w:rFonts w:ascii="ＭＳ 明朝" w:eastAsia="ＭＳ 明朝" w:hAnsi="ＭＳ 明朝"/>
        </w:rPr>
        <w:t xml:space="preserve">- </w:t>
      </w:r>
      <w:r w:rsidR="00BB7E8A" w:rsidRPr="00A120C6">
        <w:rPr>
          <w:rFonts w:ascii="ＭＳ 明朝" w:eastAsia="ＭＳ 明朝" w:hAnsi="ＭＳ 明朝" w:hint="eastAsia"/>
        </w:rPr>
        <w:t>15年目、教会学校の教師として仕えているキム執事さんは毎主日、聖なる負担感を抱いて聖書勉強を導きます。キム執事さんは毎集緊張して子供たちに会いますが、その度に神様が共にされ助けられることを感じます。このようにキム執事さんは教会学校の教師という奉仕の場所で共にされ助けられる神様に出会っています。</w:t>
      </w:r>
    </w:p>
    <w:p w:rsidR="00BB7E8A" w:rsidRPr="00A120C6" w:rsidRDefault="00B045C9" w:rsidP="00B045C9">
      <w:pPr>
        <w:rPr>
          <w:rFonts w:ascii="ＭＳ 明朝" w:eastAsia="ＭＳ 明朝" w:hAnsi="ＭＳ 明朝"/>
        </w:rPr>
      </w:pPr>
      <w:r w:rsidRPr="00A120C6">
        <w:rPr>
          <w:rFonts w:ascii="ＭＳ 明朝" w:eastAsia="ＭＳ 明朝" w:hAnsi="ＭＳ 明朝"/>
        </w:rPr>
        <w:t xml:space="preserve">- </w:t>
      </w:r>
      <w:r w:rsidR="00BB7E8A" w:rsidRPr="00A120C6">
        <w:rPr>
          <w:rFonts w:ascii="ＭＳ 明朝" w:eastAsia="ＭＳ 明朝" w:hAnsi="ＭＳ 明朝" w:hint="eastAsia"/>
        </w:rPr>
        <w:t>区役所で勤務するソ執事さんは公務員という職業を神様がくださった召命だと考え、最善を尽くして地域の住民のために仕えています。ソ執事さんは国民の願いが無事に処理され住民たちが安堵の表情をする度にやりがいを感じます。このようにソ執事さんは職場で自分を助けられる神様に出会っています。</w:t>
      </w:r>
    </w:p>
    <w:p w:rsidR="00B045C9" w:rsidRPr="00A120C6" w:rsidRDefault="00B045C9" w:rsidP="00B045C9">
      <w:pPr>
        <w:rPr>
          <w:rFonts w:ascii="ＭＳ 明朝" w:eastAsia="ＭＳ 明朝" w:hAnsi="ＭＳ 明朝"/>
          <w:b/>
          <w:bCs/>
        </w:rPr>
      </w:pPr>
      <w:r w:rsidRPr="00A120C6">
        <w:rPr>
          <w:rFonts w:ascii="ＭＳ 明朝" w:eastAsia="ＭＳ 明朝" w:hAnsi="ＭＳ 明朝" w:hint="eastAsia"/>
          <w:b/>
          <w:bCs/>
        </w:rPr>
        <w:t>◎</w:t>
      </w:r>
      <w:r w:rsidR="008B7D69" w:rsidRPr="00A120C6">
        <w:rPr>
          <w:rFonts w:ascii="ＭＳ 明朝" w:eastAsia="ＭＳ 明朝" w:hAnsi="ＭＳ 明朝" w:cs="Batang" w:hint="eastAsia"/>
          <w:b/>
          <w:bCs/>
        </w:rPr>
        <w:t>決断と祈り</w:t>
      </w:r>
      <w:r w:rsidR="00EE5D31" w:rsidRPr="00A120C6">
        <w:rPr>
          <w:rFonts w:ascii="ＭＳ 明朝" w:eastAsia="ＭＳ 明朝" w:hAnsi="ＭＳ 明朝" w:hint="eastAsia"/>
          <w:b/>
          <w:bCs/>
        </w:rPr>
        <w:t xml:space="preserve">　　</w:t>
      </w:r>
      <w:r w:rsidR="008B7D69" w:rsidRPr="00A120C6">
        <w:rPr>
          <w:rFonts w:ascii="ＭＳ 明朝" w:eastAsia="ＭＳ 明朝" w:hAnsi="ＭＳ 明朝" w:cs="Batang" w:hint="eastAsia"/>
          <w:b/>
          <w:bCs/>
        </w:rPr>
        <w:t>決断の告白</w:t>
      </w:r>
    </w:p>
    <w:p w:rsidR="0043583D" w:rsidRPr="00A120C6" w:rsidRDefault="00B045C9" w:rsidP="00B045C9">
      <w:pPr>
        <w:rPr>
          <w:rFonts w:ascii="ＭＳ 明朝" w:eastAsia="ＭＳ 明朝" w:hAnsi="ＭＳ 明朝"/>
        </w:rPr>
      </w:pPr>
      <w:r w:rsidRPr="00A120C6">
        <w:rPr>
          <w:rFonts w:ascii="ＭＳ 明朝" w:eastAsia="ＭＳ 明朝" w:hAnsi="ＭＳ 明朝" w:hint="eastAsia"/>
        </w:rPr>
        <w:t>·</w:t>
      </w:r>
      <w:r w:rsidRPr="00A120C6">
        <w:rPr>
          <w:rFonts w:ascii="ＭＳ 明朝" w:eastAsia="ＭＳ 明朝" w:hAnsi="ＭＳ 明朝"/>
        </w:rPr>
        <w:t xml:space="preserve"> </w:t>
      </w:r>
      <w:r w:rsidR="0043583D" w:rsidRPr="00A120C6">
        <w:rPr>
          <w:rFonts w:ascii="ＭＳ 明朝" w:eastAsia="ＭＳ 明朝" w:hAnsi="ＭＳ 明朝" w:hint="eastAsia"/>
        </w:rPr>
        <w:t>一生の間、ただ神様だけを最高に尊いお方とし、あがめることを決断します。</w:t>
      </w:r>
    </w:p>
    <w:p w:rsidR="0043583D" w:rsidRPr="00A120C6" w:rsidRDefault="00B045C9" w:rsidP="00B045C9">
      <w:pPr>
        <w:rPr>
          <w:rFonts w:ascii="ＭＳ 明朝" w:eastAsia="ＭＳ 明朝" w:hAnsi="ＭＳ 明朝"/>
        </w:rPr>
      </w:pPr>
      <w:r w:rsidRPr="00A120C6">
        <w:rPr>
          <w:rFonts w:ascii="ＭＳ 明朝" w:eastAsia="ＭＳ 明朝" w:hAnsi="ＭＳ 明朝" w:hint="eastAsia"/>
        </w:rPr>
        <w:t>·</w:t>
      </w:r>
      <w:r w:rsidRPr="00A120C6">
        <w:rPr>
          <w:rFonts w:ascii="ＭＳ 明朝" w:eastAsia="ＭＳ 明朝" w:hAnsi="ＭＳ 明朝"/>
        </w:rPr>
        <w:t xml:space="preserve"> </w:t>
      </w:r>
      <w:r w:rsidR="0043583D" w:rsidRPr="00A120C6">
        <w:rPr>
          <w:rFonts w:ascii="ＭＳ 明朝" w:eastAsia="ＭＳ 明朝" w:hAnsi="ＭＳ 明朝" w:hint="eastAsia"/>
        </w:rPr>
        <w:t>いつでも主日を守ることを決断します。</w:t>
      </w:r>
    </w:p>
    <w:p w:rsidR="0043583D" w:rsidRPr="00A120C6" w:rsidRDefault="00B045C9" w:rsidP="00B045C9">
      <w:pPr>
        <w:rPr>
          <w:rFonts w:ascii="ＭＳ 明朝" w:eastAsia="ＭＳ 明朝" w:hAnsi="ＭＳ 明朝"/>
        </w:rPr>
      </w:pPr>
      <w:r w:rsidRPr="00A120C6">
        <w:rPr>
          <w:rFonts w:ascii="ＭＳ 明朝" w:eastAsia="ＭＳ 明朝" w:hAnsi="ＭＳ 明朝" w:hint="eastAsia"/>
        </w:rPr>
        <w:t>·</w:t>
      </w:r>
      <w:r w:rsidRPr="00A120C6">
        <w:rPr>
          <w:rFonts w:ascii="ＭＳ 明朝" w:eastAsia="ＭＳ 明朝" w:hAnsi="ＭＳ 明朝"/>
        </w:rPr>
        <w:t xml:space="preserve"> </w:t>
      </w:r>
      <w:r w:rsidR="0043583D" w:rsidRPr="00A120C6">
        <w:rPr>
          <w:rFonts w:ascii="ＭＳ 明朝" w:eastAsia="ＭＳ 明朝" w:hAnsi="ＭＳ 明朝" w:hint="eastAsia"/>
        </w:rPr>
        <w:t>世と区別された暮らしを生きることで暮らしの礼拝に最善を尽くします。</w:t>
      </w:r>
    </w:p>
    <w:p w:rsidR="00B045C9" w:rsidRPr="00A120C6" w:rsidRDefault="008B7D69" w:rsidP="00B045C9">
      <w:pPr>
        <w:rPr>
          <w:rFonts w:ascii="ＭＳ 明朝" w:eastAsia="ＭＳ 明朝" w:hAnsi="ＭＳ 明朝"/>
          <w:b/>
          <w:bCs/>
        </w:rPr>
      </w:pPr>
      <w:r w:rsidRPr="00A120C6">
        <w:rPr>
          <w:rFonts w:ascii="ＭＳ 明朝" w:eastAsia="ＭＳ 明朝" w:hAnsi="ＭＳ 明朝" w:cs="Batang" w:hint="eastAsia"/>
          <w:b/>
          <w:bCs/>
        </w:rPr>
        <w:t>祈り</w:t>
      </w:r>
      <w:r w:rsidR="00B045C9" w:rsidRPr="00A120C6">
        <w:rPr>
          <w:rFonts w:ascii="ＭＳ 明朝" w:eastAsia="ＭＳ 明朝" w:hAnsi="ＭＳ 明朝" w:hint="eastAsia"/>
          <w:b/>
          <w:bCs/>
        </w:rPr>
        <w:t xml:space="preserve">　</w:t>
      </w:r>
      <w:r w:rsidR="0043583D" w:rsidRPr="00A120C6">
        <w:rPr>
          <w:rFonts w:ascii="ＭＳ 明朝" w:eastAsia="ＭＳ 明朝" w:hAnsi="ＭＳ 明朝" w:hint="eastAsia"/>
        </w:rPr>
        <w:t>祈りの課題を分かち合い、今日のみことばを考えながら伝道対象者のために声を出して祈りましょう。</w:t>
      </w:r>
    </w:p>
    <w:p w:rsidR="00B045C9" w:rsidRPr="00A120C6" w:rsidRDefault="0043583D" w:rsidP="00B045C9">
      <w:pPr>
        <w:rPr>
          <w:rFonts w:ascii="ＭＳ 明朝" w:eastAsia="ＭＳ 明朝" w:hAnsi="ＭＳ 明朝"/>
          <w:b/>
          <w:bCs/>
        </w:rPr>
      </w:pPr>
      <w:r w:rsidRPr="00A120C6">
        <w:rPr>
          <w:rFonts w:ascii="ＭＳ 明朝" w:eastAsia="ＭＳ 明朝" w:hAnsi="ＭＳ 明朝" w:cs="Batang" w:hint="eastAsia"/>
          <w:b/>
          <w:bCs/>
        </w:rPr>
        <w:t>今日の祈り</w:t>
      </w:r>
    </w:p>
    <w:p w:rsidR="0043583D" w:rsidRPr="00A120C6" w:rsidRDefault="0043583D" w:rsidP="00B045C9">
      <w:pPr>
        <w:rPr>
          <w:rFonts w:ascii="ＭＳ 明朝" w:eastAsia="ＭＳ 明朝" w:hAnsi="ＭＳ 明朝" w:cs="Batang"/>
        </w:rPr>
      </w:pPr>
      <w:r w:rsidRPr="00A120C6">
        <w:rPr>
          <w:rFonts w:ascii="ＭＳ 明朝" w:eastAsia="ＭＳ 明朝" w:hAnsi="ＭＳ 明朝" w:cs="Batang" w:hint="eastAsia"/>
        </w:rPr>
        <w:t>私にとって最高に尊い方は神様です。聖く、永遠であられ、創造主であり救い主であられる神様をあがめます。神様だけが賛美を受けてください。十字架で血を流し死なれることで、救いの道を開かれたイエス様、賛美します。礼拝に臨在し恵みを受けるようにしてくださる聖霊様、感謝します。私の全ての暮らしが礼拝になることを願います。神様、私といつも共に歩んでください。イエス様の御名によってお祈りします。アーメン。</w:t>
      </w:r>
    </w:p>
    <w:p w:rsidR="00A120C6" w:rsidRPr="00A120C6" w:rsidRDefault="00B045C9" w:rsidP="00B045C9">
      <w:pPr>
        <w:rPr>
          <w:rFonts w:ascii="ＭＳ 明朝" w:eastAsia="ＭＳ 明朝" w:hAnsi="ＭＳ 明朝" w:cs="Batang"/>
          <w:b/>
          <w:bCs/>
        </w:rPr>
      </w:pPr>
      <w:r w:rsidRPr="00A120C6">
        <w:rPr>
          <w:rFonts w:ascii="ＭＳ 明朝" w:eastAsia="ＭＳ 明朝" w:hAnsi="ＭＳ 明朝" w:hint="eastAsia"/>
          <w:b/>
          <w:bCs/>
        </w:rPr>
        <w:t>◎</w:t>
      </w:r>
      <w:r w:rsidRPr="00A120C6">
        <w:rPr>
          <w:rFonts w:ascii="ＭＳ 明朝" w:eastAsia="ＭＳ 明朝" w:hAnsi="ＭＳ 明朝"/>
          <w:b/>
          <w:bCs/>
        </w:rPr>
        <w:t xml:space="preserve"> </w:t>
      </w:r>
      <w:r w:rsidR="0043583D" w:rsidRPr="00A120C6">
        <w:rPr>
          <w:rFonts w:ascii="ＭＳ 明朝" w:eastAsia="ＭＳ 明朝" w:hAnsi="ＭＳ 明朝" w:cs="Batang" w:hint="eastAsia"/>
          <w:b/>
          <w:bCs/>
        </w:rPr>
        <w:t>主の祈りで終える</w:t>
      </w:r>
      <w:r w:rsidR="00A120C6" w:rsidRPr="00A120C6">
        <w:rPr>
          <w:rFonts w:ascii="ＭＳ 明朝" w:eastAsia="ＭＳ 明朝" w:hAnsi="ＭＳ 明朝" w:hint="eastAsia"/>
          <w:b/>
          <w:bCs/>
        </w:rPr>
        <w:t xml:space="preserve">　　～</w:t>
      </w:r>
      <w:r w:rsidR="0043583D" w:rsidRPr="00A120C6">
        <w:rPr>
          <w:rFonts w:ascii="ＭＳ 明朝" w:eastAsia="ＭＳ 明朝" w:hAnsi="ＭＳ 明朝" w:cs="ＭＳ 明朝" w:hint="eastAsia"/>
          <w:b/>
          <w:bCs/>
        </w:rPr>
        <w:t>関連</w:t>
      </w:r>
      <w:r w:rsidR="0043583D" w:rsidRPr="00A120C6">
        <w:rPr>
          <w:rFonts w:ascii="ＭＳ 明朝" w:eastAsia="ＭＳ 明朝" w:hAnsi="ＭＳ 明朝" w:cs="Batang" w:hint="eastAsia"/>
          <w:b/>
          <w:bCs/>
        </w:rPr>
        <w:t>聖句</w:t>
      </w:r>
      <w:r w:rsidR="00A120C6" w:rsidRPr="00A120C6">
        <w:rPr>
          <w:rFonts w:ascii="ＭＳ 明朝" w:eastAsia="ＭＳ 明朝" w:hAnsi="ＭＳ 明朝" w:cs="Batang" w:hint="eastAsia"/>
          <w:b/>
          <w:bCs/>
        </w:rPr>
        <w:t>～</w:t>
      </w:r>
    </w:p>
    <w:p w:rsidR="00C43024" w:rsidRPr="00A120C6" w:rsidRDefault="00B045C9" w:rsidP="00B045C9">
      <w:pPr>
        <w:rPr>
          <w:rFonts w:ascii="ＭＳ 明朝" w:eastAsia="ＭＳ 明朝" w:hAnsi="ＭＳ 明朝"/>
          <w:b/>
          <w:bCs/>
        </w:rPr>
      </w:pPr>
      <w:r w:rsidRPr="00A120C6">
        <w:rPr>
          <w:rFonts w:ascii="ＭＳ 明朝" w:eastAsia="ＭＳ 明朝" w:hAnsi="ＭＳ 明朝" w:hint="eastAsia"/>
        </w:rPr>
        <w:t>·</w:t>
      </w:r>
      <w:r w:rsidRPr="00A120C6">
        <w:rPr>
          <w:rFonts w:ascii="ＭＳ 明朝" w:eastAsia="ＭＳ 明朝" w:hAnsi="ＭＳ 明朝"/>
        </w:rPr>
        <w:t xml:space="preserve"> </w:t>
      </w:r>
      <w:r w:rsidR="0043583D" w:rsidRPr="00A120C6">
        <w:rPr>
          <w:rFonts w:ascii="ＭＳ 明朝" w:eastAsia="ＭＳ 明朝" w:hAnsi="ＭＳ 明朝" w:cs="Batang" w:hint="eastAsia"/>
        </w:rPr>
        <w:t>しかし、私は、豊かな</w:t>
      </w:r>
      <w:r w:rsidR="0043583D" w:rsidRPr="00A120C6">
        <w:rPr>
          <w:rFonts w:ascii="ＭＳ 明朝" w:eastAsia="ＭＳ 明朝" w:hAnsi="ＭＳ 明朝" w:cs="ＭＳ 明朝" w:hint="eastAsia"/>
        </w:rPr>
        <w:t>恵</w:t>
      </w:r>
      <w:r w:rsidR="0043583D" w:rsidRPr="00A120C6">
        <w:rPr>
          <w:rFonts w:ascii="ＭＳ 明朝" w:eastAsia="ＭＳ 明朝" w:hAnsi="ＭＳ 明朝" w:cs="Batang" w:hint="eastAsia"/>
        </w:rPr>
        <w:t>みによって、あなたの家に行き、あなたを恐れつつ、あなたの聖なる宮に向かってひれ伏します。</w:t>
      </w:r>
      <w:r w:rsidRPr="00A120C6">
        <w:rPr>
          <w:rFonts w:ascii="ＭＳ 明朝" w:eastAsia="ＭＳ 明朝" w:hAnsi="ＭＳ 明朝"/>
        </w:rPr>
        <w:t>(</w:t>
      </w:r>
      <w:r w:rsidR="0043583D" w:rsidRPr="00A120C6">
        <w:rPr>
          <w:rFonts w:ascii="ＭＳ 明朝" w:eastAsia="ＭＳ 明朝" w:hAnsi="ＭＳ 明朝" w:cs="Batang" w:hint="eastAsia"/>
        </w:rPr>
        <w:t>詩編5：7</w:t>
      </w:r>
      <w:r w:rsidRPr="00A120C6">
        <w:rPr>
          <w:rFonts w:ascii="ＭＳ 明朝" w:eastAsia="ＭＳ 明朝" w:hAnsi="ＭＳ 明朝"/>
        </w:rPr>
        <w:t>)</w:t>
      </w:r>
      <w:r w:rsidR="00A120C6" w:rsidRPr="00A120C6">
        <w:rPr>
          <w:rFonts w:ascii="ＭＳ 明朝" w:eastAsia="ＭＳ 明朝" w:hAnsi="ＭＳ 明朝" w:hint="eastAsia"/>
          <w:b/>
          <w:bCs/>
        </w:rPr>
        <w:t xml:space="preserve">　</w:t>
      </w:r>
      <w:r w:rsidRPr="00A120C6">
        <w:rPr>
          <w:rFonts w:ascii="ＭＳ 明朝" w:eastAsia="ＭＳ 明朝" w:hAnsi="ＭＳ 明朝" w:hint="eastAsia"/>
        </w:rPr>
        <w:t>·</w:t>
      </w:r>
      <w:r w:rsidR="0043583D" w:rsidRPr="00A120C6">
        <w:rPr>
          <w:rFonts w:ascii="ＭＳ 明朝" w:eastAsia="ＭＳ 明朝" w:hAnsi="ＭＳ 明朝" w:hint="eastAsia"/>
        </w:rPr>
        <w:t>御名の栄光を、主に帰せよ。聖なる飾り物を着けて主にひれ伏せ。</w:t>
      </w:r>
      <w:r w:rsidRPr="00A120C6">
        <w:rPr>
          <w:rFonts w:ascii="ＭＳ 明朝" w:eastAsia="ＭＳ 明朝" w:hAnsi="ＭＳ 明朝"/>
        </w:rPr>
        <w:t>(</w:t>
      </w:r>
      <w:r w:rsidR="0043583D" w:rsidRPr="00A120C6">
        <w:rPr>
          <w:rFonts w:ascii="ＭＳ 明朝" w:eastAsia="ＭＳ 明朝" w:hAnsi="ＭＳ 明朝" w:cs="Batang" w:hint="eastAsia"/>
        </w:rPr>
        <w:t>詩編</w:t>
      </w:r>
      <w:r w:rsidRPr="00A120C6">
        <w:rPr>
          <w:rFonts w:ascii="ＭＳ 明朝" w:eastAsia="ＭＳ 明朝" w:hAnsi="ＭＳ 明朝"/>
        </w:rPr>
        <w:t xml:space="preserve"> </w:t>
      </w:r>
      <w:r w:rsidR="0043583D" w:rsidRPr="00A120C6">
        <w:rPr>
          <w:rFonts w:ascii="ＭＳ 明朝" w:eastAsia="ＭＳ 明朝" w:hAnsi="ＭＳ 明朝" w:hint="eastAsia"/>
        </w:rPr>
        <w:t>29：2</w:t>
      </w:r>
      <w:r w:rsidRPr="00A120C6">
        <w:rPr>
          <w:rFonts w:ascii="ＭＳ 明朝" w:eastAsia="ＭＳ 明朝" w:hAnsi="ＭＳ 明朝"/>
        </w:rPr>
        <w:t>)</w:t>
      </w:r>
    </w:p>
    <w:sectPr w:rsidR="00C43024" w:rsidRPr="00A120C6" w:rsidSect="00B045C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C9"/>
    <w:rsid w:val="00020E04"/>
    <w:rsid w:val="002A640C"/>
    <w:rsid w:val="004229E5"/>
    <w:rsid w:val="0043583D"/>
    <w:rsid w:val="00654F66"/>
    <w:rsid w:val="008B7D69"/>
    <w:rsid w:val="008E0B10"/>
    <w:rsid w:val="009245C1"/>
    <w:rsid w:val="00A120C6"/>
    <w:rsid w:val="00B045C9"/>
    <w:rsid w:val="00BB7E8A"/>
    <w:rsid w:val="00C14C2A"/>
    <w:rsid w:val="00C43024"/>
    <w:rsid w:val="00D53A09"/>
    <w:rsid w:val="00ED5E9F"/>
    <w:rsid w:val="00EE5D31"/>
    <w:rsid w:val="00F21536"/>
    <w:rsid w:val="00F56A59"/>
    <w:rsid w:val="00F6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10691"/>
  <w15:chartTrackingRefBased/>
  <w15:docId w15:val="{FBB9DF80-595D-4BA1-A862-BD968A1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ym</cp:lastModifiedBy>
  <cp:revision>12</cp:revision>
  <dcterms:created xsi:type="dcterms:W3CDTF">2020-01-30T14:13:00Z</dcterms:created>
  <dcterms:modified xsi:type="dcterms:W3CDTF">2020-02-01T22:12:00Z</dcterms:modified>
</cp:coreProperties>
</file>